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21F" w:rsidRDefault="0041163E">
      <w:pPr>
        <w:rPr>
          <w:sz w:val="36"/>
          <w:szCs w:val="36"/>
          <w:lang w:val="bg-BG"/>
        </w:rPr>
      </w:pPr>
      <w:r>
        <w:rPr>
          <w:sz w:val="36"/>
          <w:szCs w:val="36"/>
          <w:lang w:val="bg-BG"/>
        </w:rPr>
        <w:t>Отчет</w:t>
      </w:r>
    </w:p>
    <w:p w:rsidR="0041163E" w:rsidRDefault="0041163E">
      <w:pPr>
        <w:rPr>
          <w:sz w:val="36"/>
          <w:szCs w:val="36"/>
          <w:lang w:val="bg-BG"/>
        </w:rPr>
      </w:pPr>
      <w:r>
        <w:rPr>
          <w:sz w:val="36"/>
          <w:szCs w:val="36"/>
          <w:lang w:val="bg-BG"/>
        </w:rPr>
        <w:t>До Общинския съвет гр.Мездра</w:t>
      </w:r>
    </w:p>
    <w:p w:rsidR="0041163E" w:rsidRPr="0041163E" w:rsidRDefault="0041163E" w:rsidP="0041163E">
      <w:pPr>
        <w:jc w:val="center"/>
        <w:rPr>
          <w:sz w:val="36"/>
          <w:szCs w:val="36"/>
          <w:lang w:val="bg-BG"/>
        </w:rPr>
      </w:pPr>
      <w:r w:rsidRPr="0041163E">
        <w:rPr>
          <w:sz w:val="36"/>
          <w:szCs w:val="36"/>
          <w:lang w:val="bg-BG"/>
        </w:rPr>
        <w:t>Отчет за дейността на Народно читалище „Светлина – 1931“ с.Брусен за периода от 01.01.2020г. до 31.12.2020г.</w:t>
      </w:r>
    </w:p>
    <w:p w:rsidR="0041163E" w:rsidRDefault="0041163E">
      <w:pPr>
        <w:jc w:val="center"/>
        <w:rPr>
          <w:sz w:val="32"/>
          <w:szCs w:val="32"/>
          <w:lang w:val="bg-BG"/>
        </w:rPr>
      </w:pPr>
    </w:p>
    <w:p w:rsidR="0041163E" w:rsidRDefault="0041163E">
      <w:pPr>
        <w:jc w:val="center"/>
        <w:rPr>
          <w:sz w:val="32"/>
          <w:szCs w:val="32"/>
          <w:lang w:val="bg-BG"/>
        </w:rPr>
      </w:pPr>
    </w:p>
    <w:p w:rsidR="0041163E" w:rsidRPr="00697B30" w:rsidRDefault="0041163E" w:rsidP="0041163E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97B30">
        <w:rPr>
          <w:rFonts w:ascii="Times New Roman" w:hAnsi="Times New Roman" w:cs="Times New Roman"/>
          <w:sz w:val="24"/>
          <w:szCs w:val="24"/>
          <w:lang w:val="bg-BG"/>
        </w:rPr>
        <w:t>Читалищата са живият извор на българкия дух през вековете. За нас ви</w:t>
      </w:r>
      <w:r w:rsidR="000E49C5" w:rsidRPr="00697B30">
        <w:rPr>
          <w:rFonts w:ascii="Times New Roman" w:hAnsi="Times New Roman" w:cs="Times New Roman"/>
          <w:sz w:val="24"/>
          <w:szCs w:val="24"/>
          <w:lang w:val="bg-BG"/>
        </w:rPr>
        <w:t xml:space="preserve">наги е било важно да запазим своите </w:t>
      </w:r>
      <w:r w:rsidRPr="00697B30">
        <w:rPr>
          <w:rFonts w:ascii="Times New Roman" w:hAnsi="Times New Roman" w:cs="Times New Roman"/>
          <w:sz w:val="24"/>
          <w:szCs w:val="24"/>
          <w:lang w:val="bg-BG"/>
        </w:rPr>
        <w:t xml:space="preserve"> позиции и традиции , защото освен хранилище на местният бит и култура , читалището е център , който се </w:t>
      </w:r>
      <w:r w:rsidR="000E49C5" w:rsidRPr="00697B30">
        <w:rPr>
          <w:rFonts w:ascii="Times New Roman" w:hAnsi="Times New Roman" w:cs="Times New Roman"/>
          <w:sz w:val="24"/>
          <w:szCs w:val="24"/>
          <w:lang w:val="bg-BG"/>
        </w:rPr>
        <w:t>развива с бързо темпо  за да може да съхрани своето  минало и да надгради своето бъдеще.</w:t>
      </w:r>
    </w:p>
    <w:p w:rsidR="000E49C5" w:rsidRPr="00697B30" w:rsidRDefault="000E49C5" w:rsidP="0041163E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0E49C5" w:rsidRPr="00697B30" w:rsidRDefault="000E49C5" w:rsidP="0041163E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97B30">
        <w:rPr>
          <w:rFonts w:ascii="Times New Roman" w:hAnsi="Times New Roman" w:cs="Times New Roman"/>
          <w:sz w:val="24"/>
          <w:szCs w:val="24"/>
          <w:lang w:val="bg-BG"/>
        </w:rPr>
        <w:t xml:space="preserve">1.Библиотечна дейност </w:t>
      </w:r>
    </w:p>
    <w:p w:rsidR="000E49C5" w:rsidRPr="00697B30" w:rsidRDefault="000E49C5" w:rsidP="0041163E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97B30">
        <w:rPr>
          <w:rFonts w:ascii="Times New Roman" w:hAnsi="Times New Roman" w:cs="Times New Roman"/>
          <w:sz w:val="24"/>
          <w:szCs w:val="24"/>
          <w:lang w:val="bg-BG"/>
        </w:rPr>
        <w:t xml:space="preserve">   Читатели – 54</w:t>
      </w:r>
    </w:p>
    <w:p w:rsidR="000E49C5" w:rsidRPr="00697B30" w:rsidRDefault="000E49C5" w:rsidP="0041163E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97B30">
        <w:rPr>
          <w:rFonts w:ascii="Times New Roman" w:hAnsi="Times New Roman" w:cs="Times New Roman"/>
          <w:sz w:val="24"/>
          <w:szCs w:val="24"/>
          <w:lang w:val="bg-BG"/>
        </w:rPr>
        <w:t xml:space="preserve">   Посещения – 545</w:t>
      </w:r>
    </w:p>
    <w:p w:rsidR="000E49C5" w:rsidRPr="00697B30" w:rsidRDefault="000E49C5" w:rsidP="0041163E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97B30">
        <w:rPr>
          <w:rFonts w:ascii="Times New Roman" w:hAnsi="Times New Roman" w:cs="Times New Roman"/>
          <w:sz w:val="24"/>
          <w:szCs w:val="24"/>
          <w:lang w:val="bg-BG"/>
        </w:rPr>
        <w:t xml:space="preserve">   ЗБМ  - 877</w:t>
      </w:r>
    </w:p>
    <w:p w:rsidR="000E49C5" w:rsidRPr="00697B30" w:rsidRDefault="000E49C5" w:rsidP="0041163E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97B30">
        <w:rPr>
          <w:rFonts w:ascii="Times New Roman" w:hAnsi="Times New Roman" w:cs="Times New Roman"/>
          <w:sz w:val="24"/>
          <w:szCs w:val="24"/>
          <w:lang w:val="bg-BG"/>
        </w:rPr>
        <w:t xml:space="preserve">   Абонирани периодични издания  - 6</w:t>
      </w:r>
    </w:p>
    <w:p w:rsidR="000E49C5" w:rsidRPr="00697B30" w:rsidRDefault="00FD6817" w:rsidP="0041163E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97B30">
        <w:rPr>
          <w:rFonts w:ascii="Times New Roman" w:hAnsi="Times New Roman" w:cs="Times New Roman"/>
          <w:sz w:val="24"/>
          <w:szCs w:val="24"/>
          <w:lang w:val="bg-BG"/>
        </w:rPr>
        <w:t xml:space="preserve">   Библиотечен фонд за 2020г. – 4691 рег. единици</w:t>
      </w:r>
    </w:p>
    <w:p w:rsidR="00FD6817" w:rsidRPr="00697B30" w:rsidRDefault="00FD6817" w:rsidP="0041163E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FD6817" w:rsidRPr="00697B30" w:rsidRDefault="00FD6817" w:rsidP="0041163E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97B30">
        <w:rPr>
          <w:rFonts w:ascii="Times New Roman" w:hAnsi="Times New Roman" w:cs="Times New Roman"/>
          <w:sz w:val="24"/>
          <w:szCs w:val="24"/>
          <w:lang w:val="bg-BG"/>
        </w:rPr>
        <w:t>Читалищната библиотека винаги е била един от  приоритетите на читалищното ръководство. Всяка година се прави абонамент според финансовите ни възможности. Като част от читалищната структура  организираме и реализираме разнообразни мероприятия.</w:t>
      </w:r>
    </w:p>
    <w:p w:rsidR="00FD6817" w:rsidRPr="00697B30" w:rsidRDefault="00FD6817" w:rsidP="0041163E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97B30">
        <w:rPr>
          <w:rFonts w:ascii="Times New Roman" w:hAnsi="Times New Roman" w:cs="Times New Roman"/>
          <w:sz w:val="24"/>
          <w:szCs w:val="24"/>
          <w:lang w:val="bg-BG"/>
        </w:rPr>
        <w:t xml:space="preserve">     Библиотечни инициативи:</w:t>
      </w:r>
    </w:p>
    <w:p w:rsidR="00FD6817" w:rsidRPr="00697B30" w:rsidRDefault="00FD6817" w:rsidP="0041163E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97B30">
        <w:rPr>
          <w:rFonts w:ascii="Times New Roman" w:hAnsi="Times New Roman" w:cs="Times New Roman"/>
          <w:sz w:val="24"/>
          <w:szCs w:val="24"/>
          <w:lang w:val="bg-BG"/>
        </w:rPr>
        <w:t xml:space="preserve">    </w:t>
      </w:r>
    </w:p>
    <w:p w:rsidR="00FD6817" w:rsidRPr="00697B30" w:rsidRDefault="00FD6817" w:rsidP="00FD6817">
      <w:pPr>
        <w:rPr>
          <w:rFonts w:ascii="Times New Roman" w:hAnsi="Times New Roman" w:cs="Times New Roman"/>
          <w:sz w:val="24"/>
          <w:szCs w:val="24"/>
        </w:rPr>
      </w:pPr>
      <w:r w:rsidRPr="00697B30">
        <w:rPr>
          <w:rFonts w:ascii="Times New Roman" w:hAnsi="Times New Roman" w:cs="Times New Roman"/>
          <w:sz w:val="24"/>
          <w:szCs w:val="24"/>
        </w:rPr>
        <w:t>1.09.01.2020г. – „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Аз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обичам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книгите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“-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четене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съвместно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детската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градина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>/</w:t>
      </w:r>
    </w:p>
    <w:p w:rsidR="00FD6817" w:rsidRPr="00697B30" w:rsidRDefault="00FD6817" w:rsidP="00FD6817">
      <w:pPr>
        <w:rPr>
          <w:rFonts w:ascii="Times New Roman" w:hAnsi="Times New Roman" w:cs="Times New Roman"/>
          <w:sz w:val="24"/>
          <w:szCs w:val="24"/>
        </w:rPr>
      </w:pPr>
      <w:r w:rsidRPr="00697B30">
        <w:rPr>
          <w:rFonts w:ascii="Times New Roman" w:hAnsi="Times New Roman" w:cs="Times New Roman"/>
          <w:sz w:val="24"/>
          <w:szCs w:val="24"/>
        </w:rPr>
        <w:t xml:space="preserve">2.17.01.2020г. – 85 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години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рождението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Дамян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Дамянов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витрина</w:t>
      </w:r>
      <w:proofErr w:type="spellEnd"/>
    </w:p>
    <w:p w:rsidR="00FD6817" w:rsidRPr="00697B30" w:rsidRDefault="00FD6817" w:rsidP="00FD6817">
      <w:pPr>
        <w:rPr>
          <w:rFonts w:ascii="Times New Roman" w:hAnsi="Times New Roman" w:cs="Times New Roman"/>
          <w:sz w:val="24"/>
          <w:szCs w:val="24"/>
        </w:rPr>
      </w:pPr>
      <w:r w:rsidRPr="00697B30">
        <w:rPr>
          <w:rFonts w:ascii="Times New Roman" w:hAnsi="Times New Roman" w:cs="Times New Roman"/>
          <w:sz w:val="24"/>
          <w:szCs w:val="24"/>
        </w:rPr>
        <w:t xml:space="preserve">3.05.02.2020г. – 100 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години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рождението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Леда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Милева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витрина</w:t>
      </w:r>
      <w:proofErr w:type="spellEnd"/>
    </w:p>
    <w:p w:rsidR="00FD6817" w:rsidRPr="00697B30" w:rsidRDefault="00FD6817" w:rsidP="00FD6817">
      <w:pPr>
        <w:rPr>
          <w:rFonts w:ascii="Times New Roman" w:hAnsi="Times New Roman" w:cs="Times New Roman"/>
          <w:sz w:val="24"/>
          <w:szCs w:val="24"/>
        </w:rPr>
      </w:pPr>
      <w:r w:rsidRPr="00697B30">
        <w:rPr>
          <w:rFonts w:ascii="Times New Roman" w:hAnsi="Times New Roman" w:cs="Times New Roman"/>
          <w:sz w:val="24"/>
          <w:szCs w:val="24"/>
        </w:rPr>
        <w:t xml:space="preserve">4.18.02.2020г. – 147 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години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Васил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Левски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четене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витрина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съвместно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   с 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детската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градина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/</w:t>
      </w:r>
    </w:p>
    <w:p w:rsidR="00FD6817" w:rsidRPr="00697B30" w:rsidRDefault="00FD6817" w:rsidP="00FD6817">
      <w:pPr>
        <w:rPr>
          <w:rFonts w:ascii="Times New Roman" w:hAnsi="Times New Roman" w:cs="Times New Roman"/>
          <w:sz w:val="24"/>
          <w:szCs w:val="24"/>
        </w:rPr>
      </w:pPr>
      <w:r w:rsidRPr="00697B30">
        <w:rPr>
          <w:rFonts w:ascii="Times New Roman" w:hAnsi="Times New Roman" w:cs="Times New Roman"/>
          <w:sz w:val="24"/>
          <w:szCs w:val="24"/>
        </w:rPr>
        <w:t>5.23.02.2020г. – „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Мартенички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бели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червени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97B30">
        <w:rPr>
          <w:rFonts w:ascii="Times New Roman" w:hAnsi="Times New Roman" w:cs="Times New Roman"/>
          <w:sz w:val="24"/>
          <w:szCs w:val="24"/>
        </w:rPr>
        <w:t>“ –</w:t>
      </w:r>
      <w:proofErr w:type="gramEnd"/>
      <w:r w:rsidRPr="00697B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работилничка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изработване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мартеници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салона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97B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B30">
        <w:rPr>
          <w:rFonts w:ascii="Times New Roman" w:hAnsi="Times New Roman" w:cs="Times New Roman"/>
          <w:sz w:val="24"/>
          <w:szCs w:val="24"/>
        </w:rPr>
        <w:t>читалището</w:t>
      </w:r>
      <w:proofErr w:type="spellEnd"/>
    </w:p>
    <w:p w:rsidR="00FD6817" w:rsidRPr="00FD6817" w:rsidRDefault="00FD6817" w:rsidP="00FD6817">
      <w:pPr>
        <w:rPr>
          <w:sz w:val="24"/>
          <w:szCs w:val="24"/>
        </w:rPr>
      </w:pPr>
      <w:r w:rsidRPr="00FD6817">
        <w:rPr>
          <w:sz w:val="24"/>
          <w:szCs w:val="24"/>
        </w:rPr>
        <w:t xml:space="preserve">6.02.04.2020г. – 215 </w:t>
      </w:r>
      <w:proofErr w:type="spellStart"/>
      <w:r w:rsidRPr="00FD6817">
        <w:rPr>
          <w:sz w:val="24"/>
          <w:szCs w:val="24"/>
        </w:rPr>
        <w:t>години</w:t>
      </w:r>
      <w:proofErr w:type="spellEnd"/>
      <w:r w:rsidRPr="00FD6817">
        <w:rPr>
          <w:sz w:val="24"/>
          <w:szCs w:val="24"/>
        </w:rPr>
        <w:t xml:space="preserve"> </w:t>
      </w:r>
      <w:proofErr w:type="spellStart"/>
      <w:r w:rsidRPr="00FD6817">
        <w:rPr>
          <w:sz w:val="24"/>
          <w:szCs w:val="24"/>
        </w:rPr>
        <w:t>от</w:t>
      </w:r>
      <w:proofErr w:type="spellEnd"/>
      <w:r w:rsidRPr="00FD6817">
        <w:rPr>
          <w:sz w:val="24"/>
          <w:szCs w:val="24"/>
        </w:rPr>
        <w:t xml:space="preserve"> </w:t>
      </w:r>
      <w:proofErr w:type="spellStart"/>
      <w:r w:rsidRPr="00FD6817">
        <w:rPr>
          <w:sz w:val="24"/>
          <w:szCs w:val="24"/>
        </w:rPr>
        <w:t>рождението</w:t>
      </w:r>
      <w:proofErr w:type="spellEnd"/>
      <w:r w:rsidRPr="00FD6817">
        <w:rPr>
          <w:sz w:val="24"/>
          <w:szCs w:val="24"/>
        </w:rPr>
        <w:t xml:space="preserve"> </w:t>
      </w:r>
      <w:proofErr w:type="spellStart"/>
      <w:r w:rsidRPr="00FD6817">
        <w:rPr>
          <w:sz w:val="24"/>
          <w:szCs w:val="24"/>
        </w:rPr>
        <w:t>на</w:t>
      </w:r>
      <w:proofErr w:type="spellEnd"/>
      <w:r w:rsidRPr="00FD6817">
        <w:rPr>
          <w:sz w:val="24"/>
          <w:szCs w:val="24"/>
        </w:rPr>
        <w:t xml:space="preserve"> </w:t>
      </w:r>
      <w:proofErr w:type="spellStart"/>
      <w:r w:rsidRPr="00FD6817">
        <w:rPr>
          <w:sz w:val="24"/>
          <w:szCs w:val="24"/>
        </w:rPr>
        <w:t>Х.К.Андерсен</w:t>
      </w:r>
      <w:proofErr w:type="spellEnd"/>
      <w:r w:rsidRPr="00FD6817">
        <w:rPr>
          <w:sz w:val="24"/>
          <w:szCs w:val="24"/>
        </w:rPr>
        <w:t xml:space="preserve"> – </w:t>
      </w:r>
      <w:proofErr w:type="spellStart"/>
      <w:r w:rsidRPr="00FD6817">
        <w:rPr>
          <w:sz w:val="24"/>
          <w:szCs w:val="24"/>
        </w:rPr>
        <w:t>витрина</w:t>
      </w:r>
      <w:proofErr w:type="spellEnd"/>
    </w:p>
    <w:p w:rsidR="00FD6817" w:rsidRPr="00FD6817" w:rsidRDefault="00FD6817" w:rsidP="00FD6817">
      <w:pPr>
        <w:rPr>
          <w:sz w:val="24"/>
          <w:szCs w:val="24"/>
        </w:rPr>
      </w:pPr>
      <w:r w:rsidRPr="00FD6817">
        <w:rPr>
          <w:sz w:val="24"/>
          <w:szCs w:val="24"/>
        </w:rPr>
        <w:lastRenderedPageBreak/>
        <w:t xml:space="preserve">7.22.04.2020г. – 100 </w:t>
      </w:r>
      <w:proofErr w:type="spellStart"/>
      <w:r w:rsidRPr="00FD6817">
        <w:rPr>
          <w:sz w:val="24"/>
          <w:szCs w:val="24"/>
        </w:rPr>
        <w:t>години</w:t>
      </w:r>
      <w:proofErr w:type="spellEnd"/>
      <w:r w:rsidRPr="00FD6817">
        <w:rPr>
          <w:sz w:val="24"/>
          <w:szCs w:val="24"/>
        </w:rPr>
        <w:t xml:space="preserve"> </w:t>
      </w:r>
      <w:proofErr w:type="spellStart"/>
      <w:r w:rsidRPr="00FD6817">
        <w:rPr>
          <w:sz w:val="24"/>
          <w:szCs w:val="24"/>
        </w:rPr>
        <w:t>от</w:t>
      </w:r>
      <w:proofErr w:type="spellEnd"/>
      <w:r w:rsidRPr="00FD6817">
        <w:rPr>
          <w:sz w:val="24"/>
          <w:szCs w:val="24"/>
        </w:rPr>
        <w:t xml:space="preserve"> </w:t>
      </w:r>
      <w:proofErr w:type="spellStart"/>
      <w:r w:rsidRPr="00FD6817">
        <w:rPr>
          <w:sz w:val="24"/>
          <w:szCs w:val="24"/>
        </w:rPr>
        <w:t>рождението</w:t>
      </w:r>
      <w:proofErr w:type="spellEnd"/>
      <w:r w:rsidRPr="00FD6817">
        <w:rPr>
          <w:sz w:val="24"/>
          <w:szCs w:val="24"/>
        </w:rPr>
        <w:t xml:space="preserve"> </w:t>
      </w:r>
      <w:proofErr w:type="spellStart"/>
      <w:r w:rsidRPr="00FD6817">
        <w:rPr>
          <w:sz w:val="24"/>
          <w:szCs w:val="24"/>
        </w:rPr>
        <w:t>на</w:t>
      </w:r>
      <w:proofErr w:type="spellEnd"/>
      <w:r w:rsidRPr="00FD6817">
        <w:rPr>
          <w:sz w:val="24"/>
          <w:szCs w:val="24"/>
        </w:rPr>
        <w:t xml:space="preserve"> </w:t>
      </w:r>
      <w:proofErr w:type="spellStart"/>
      <w:r w:rsidRPr="00FD6817">
        <w:rPr>
          <w:sz w:val="24"/>
          <w:szCs w:val="24"/>
        </w:rPr>
        <w:t>Валери</w:t>
      </w:r>
      <w:proofErr w:type="spellEnd"/>
      <w:r w:rsidRPr="00FD6817">
        <w:rPr>
          <w:sz w:val="24"/>
          <w:szCs w:val="24"/>
        </w:rPr>
        <w:t xml:space="preserve"> </w:t>
      </w:r>
      <w:proofErr w:type="spellStart"/>
      <w:r w:rsidRPr="00FD6817">
        <w:rPr>
          <w:sz w:val="24"/>
          <w:szCs w:val="24"/>
        </w:rPr>
        <w:t>Петров</w:t>
      </w:r>
      <w:proofErr w:type="spellEnd"/>
      <w:r w:rsidRPr="00FD6817">
        <w:rPr>
          <w:sz w:val="24"/>
          <w:szCs w:val="24"/>
        </w:rPr>
        <w:t xml:space="preserve"> – </w:t>
      </w:r>
      <w:proofErr w:type="spellStart"/>
      <w:r w:rsidRPr="00FD6817">
        <w:rPr>
          <w:sz w:val="24"/>
          <w:szCs w:val="24"/>
        </w:rPr>
        <w:t>витрина</w:t>
      </w:r>
      <w:proofErr w:type="spellEnd"/>
    </w:p>
    <w:p w:rsidR="00FD6817" w:rsidRPr="00FD6817" w:rsidRDefault="00FD6817" w:rsidP="00FD6817">
      <w:pPr>
        <w:rPr>
          <w:sz w:val="24"/>
          <w:szCs w:val="24"/>
        </w:rPr>
      </w:pPr>
      <w:r w:rsidRPr="00FD6817">
        <w:rPr>
          <w:sz w:val="24"/>
          <w:szCs w:val="24"/>
        </w:rPr>
        <w:t xml:space="preserve">8.26.06.2020г. – 170 </w:t>
      </w:r>
      <w:proofErr w:type="spellStart"/>
      <w:r w:rsidRPr="00FD6817">
        <w:rPr>
          <w:sz w:val="24"/>
          <w:szCs w:val="24"/>
        </w:rPr>
        <w:t>години</w:t>
      </w:r>
      <w:proofErr w:type="spellEnd"/>
      <w:r w:rsidRPr="00FD6817">
        <w:rPr>
          <w:sz w:val="24"/>
          <w:szCs w:val="24"/>
        </w:rPr>
        <w:t xml:space="preserve"> </w:t>
      </w:r>
      <w:proofErr w:type="spellStart"/>
      <w:r w:rsidRPr="00FD6817">
        <w:rPr>
          <w:sz w:val="24"/>
          <w:szCs w:val="24"/>
        </w:rPr>
        <w:t>от</w:t>
      </w:r>
      <w:proofErr w:type="spellEnd"/>
      <w:r w:rsidRPr="00FD6817">
        <w:rPr>
          <w:sz w:val="24"/>
          <w:szCs w:val="24"/>
        </w:rPr>
        <w:t xml:space="preserve"> </w:t>
      </w:r>
      <w:proofErr w:type="spellStart"/>
      <w:r w:rsidRPr="00FD6817">
        <w:rPr>
          <w:sz w:val="24"/>
          <w:szCs w:val="24"/>
        </w:rPr>
        <w:t>рождението</w:t>
      </w:r>
      <w:proofErr w:type="spellEnd"/>
      <w:r w:rsidRPr="00FD6817">
        <w:rPr>
          <w:sz w:val="24"/>
          <w:szCs w:val="24"/>
        </w:rPr>
        <w:t xml:space="preserve"> </w:t>
      </w:r>
      <w:proofErr w:type="spellStart"/>
      <w:r w:rsidRPr="00FD6817">
        <w:rPr>
          <w:sz w:val="24"/>
          <w:szCs w:val="24"/>
        </w:rPr>
        <w:t>на</w:t>
      </w:r>
      <w:proofErr w:type="spellEnd"/>
      <w:r w:rsidRPr="00FD6817">
        <w:rPr>
          <w:sz w:val="24"/>
          <w:szCs w:val="24"/>
        </w:rPr>
        <w:t xml:space="preserve"> </w:t>
      </w:r>
      <w:proofErr w:type="spellStart"/>
      <w:r w:rsidRPr="00FD6817">
        <w:rPr>
          <w:sz w:val="24"/>
          <w:szCs w:val="24"/>
        </w:rPr>
        <w:t>Иван</w:t>
      </w:r>
      <w:proofErr w:type="spellEnd"/>
      <w:r w:rsidRPr="00FD6817">
        <w:rPr>
          <w:sz w:val="24"/>
          <w:szCs w:val="24"/>
        </w:rPr>
        <w:t xml:space="preserve"> </w:t>
      </w:r>
      <w:proofErr w:type="spellStart"/>
      <w:r w:rsidRPr="00FD6817">
        <w:rPr>
          <w:sz w:val="24"/>
          <w:szCs w:val="24"/>
        </w:rPr>
        <w:t>Вазов</w:t>
      </w:r>
      <w:proofErr w:type="spellEnd"/>
      <w:r w:rsidRPr="00FD6817">
        <w:rPr>
          <w:sz w:val="24"/>
          <w:szCs w:val="24"/>
        </w:rPr>
        <w:t xml:space="preserve"> – </w:t>
      </w:r>
      <w:proofErr w:type="spellStart"/>
      <w:r w:rsidRPr="00FD6817">
        <w:rPr>
          <w:sz w:val="24"/>
          <w:szCs w:val="24"/>
        </w:rPr>
        <w:t>витрина</w:t>
      </w:r>
      <w:proofErr w:type="spellEnd"/>
    </w:p>
    <w:p w:rsidR="00FD6817" w:rsidRPr="00FD6817" w:rsidRDefault="00FD6817" w:rsidP="00FD6817">
      <w:pPr>
        <w:rPr>
          <w:sz w:val="24"/>
          <w:szCs w:val="24"/>
        </w:rPr>
      </w:pPr>
      <w:r w:rsidRPr="00FD6817">
        <w:rPr>
          <w:sz w:val="24"/>
          <w:szCs w:val="24"/>
        </w:rPr>
        <w:t xml:space="preserve">9.06.09.2020г. – </w:t>
      </w:r>
      <w:proofErr w:type="spellStart"/>
      <w:r w:rsidRPr="00FD6817">
        <w:rPr>
          <w:sz w:val="24"/>
          <w:szCs w:val="24"/>
        </w:rPr>
        <w:t>Съединението</w:t>
      </w:r>
      <w:proofErr w:type="spellEnd"/>
      <w:r w:rsidRPr="00FD6817">
        <w:rPr>
          <w:sz w:val="24"/>
          <w:szCs w:val="24"/>
        </w:rPr>
        <w:t xml:space="preserve"> </w:t>
      </w:r>
      <w:proofErr w:type="spellStart"/>
      <w:r w:rsidRPr="00FD6817">
        <w:rPr>
          <w:sz w:val="24"/>
          <w:szCs w:val="24"/>
        </w:rPr>
        <w:t>на</w:t>
      </w:r>
      <w:proofErr w:type="spellEnd"/>
      <w:r w:rsidRPr="00FD6817">
        <w:rPr>
          <w:sz w:val="24"/>
          <w:szCs w:val="24"/>
        </w:rPr>
        <w:t xml:space="preserve"> </w:t>
      </w:r>
      <w:proofErr w:type="spellStart"/>
      <w:r w:rsidRPr="00FD6817">
        <w:rPr>
          <w:sz w:val="24"/>
          <w:szCs w:val="24"/>
        </w:rPr>
        <w:t>България</w:t>
      </w:r>
      <w:proofErr w:type="spellEnd"/>
      <w:r w:rsidRPr="00FD6817">
        <w:rPr>
          <w:sz w:val="24"/>
          <w:szCs w:val="24"/>
        </w:rPr>
        <w:t xml:space="preserve"> – </w:t>
      </w:r>
      <w:proofErr w:type="spellStart"/>
      <w:r w:rsidRPr="00FD6817">
        <w:rPr>
          <w:sz w:val="24"/>
          <w:szCs w:val="24"/>
        </w:rPr>
        <w:t>витрина</w:t>
      </w:r>
      <w:proofErr w:type="spellEnd"/>
      <w:r w:rsidRPr="00FD6817">
        <w:rPr>
          <w:sz w:val="24"/>
          <w:szCs w:val="24"/>
        </w:rPr>
        <w:t xml:space="preserve"> </w:t>
      </w:r>
    </w:p>
    <w:p w:rsidR="00FD6817" w:rsidRDefault="00FD6817" w:rsidP="00FD6817">
      <w:pPr>
        <w:rPr>
          <w:sz w:val="24"/>
          <w:szCs w:val="24"/>
        </w:rPr>
      </w:pPr>
      <w:r w:rsidRPr="00FD6817">
        <w:rPr>
          <w:sz w:val="24"/>
          <w:szCs w:val="24"/>
        </w:rPr>
        <w:t xml:space="preserve">10.01.11.2020г. – </w:t>
      </w:r>
      <w:proofErr w:type="spellStart"/>
      <w:r w:rsidRPr="00FD6817">
        <w:rPr>
          <w:sz w:val="24"/>
          <w:szCs w:val="24"/>
        </w:rPr>
        <w:t>Ден</w:t>
      </w:r>
      <w:proofErr w:type="spellEnd"/>
      <w:r w:rsidRPr="00FD6817">
        <w:rPr>
          <w:sz w:val="24"/>
          <w:szCs w:val="24"/>
        </w:rPr>
        <w:t xml:space="preserve"> </w:t>
      </w:r>
      <w:proofErr w:type="spellStart"/>
      <w:r w:rsidRPr="00FD6817">
        <w:rPr>
          <w:sz w:val="24"/>
          <w:szCs w:val="24"/>
        </w:rPr>
        <w:t>на</w:t>
      </w:r>
      <w:proofErr w:type="spellEnd"/>
      <w:r w:rsidRPr="00FD6817">
        <w:rPr>
          <w:sz w:val="24"/>
          <w:szCs w:val="24"/>
        </w:rPr>
        <w:t xml:space="preserve"> </w:t>
      </w:r>
      <w:proofErr w:type="spellStart"/>
      <w:r w:rsidRPr="00FD6817">
        <w:rPr>
          <w:sz w:val="24"/>
          <w:szCs w:val="24"/>
        </w:rPr>
        <w:t>Народнити</w:t>
      </w:r>
      <w:proofErr w:type="spellEnd"/>
      <w:r w:rsidRPr="00FD6817">
        <w:rPr>
          <w:sz w:val="24"/>
          <w:szCs w:val="24"/>
        </w:rPr>
        <w:t xml:space="preserve"> </w:t>
      </w:r>
      <w:proofErr w:type="spellStart"/>
      <w:r w:rsidRPr="00FD6817">
        <w:rPr>
          <w:sz w:val="24"/>
          <w:szCs w:val="24"/>
        </w:rPr>
        <w:t>будители</w:t>
      </w:r>
      <w:proofErr w:type="spellEnd"/>
      <w:r w:rsidRPr="00FD6817">
        <w:rPr>
          <w:sz w:val="24"/>
          <w:szCs w:val="24"/>
        </w:rPr>
        <w:t xml:space="preserve"> </w:t>
      </w:r>
      <w:r w:rsidR="006B6155">
        <w:rPr>
          <w:sz w:val="24"/>
          <w:szCs w:val="24"/>
        </w:rPr>
        <w:t>–</w:t>
      </w:r>
      <w:r w:rsidRPr="00FD6817">
        <w:rPr>
          <w:sz w:val="24"/>
          <w:szCs w:val="24"/>
        </w:rPr>
        <w:t xml:space="preserve"> </w:t>
      </w:r>
      <w:proofErr w:type="spellStart"/>
      <w:r w:rsidRPr="00FD6817">
        <w:rPr>
          <w:sz w:val="24"/>
          <w:szCs w:val="24"/>
        </w:rPr>
        <w:t>витрина</w:t>
      </w:r>
      <w:proofErr w:type="spellEnd"/>
    </w:p>
    <w:p w:rsidR="006B6155" w:rsidRDefault="006B6155" w:rsidP="00FD6817">
      <w:pPr>
        <w:rPr>
          <w:sz w:val="24"/>
          <w:szCs w:val="24"/>
        </w:rPr>
      </w:pPr>
    </w:p>
    <w:p w:rsidR="00FD6817" w:rsidRDefault="006B6155" w:rsidP="00FD6817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2.Културна дейност</w:t>
      </w:r>
    </w:p>
    <w:p w:rsidR="00931B59" w:rsidRDefault="00931B59" w:rsidP="00FD6817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Съхраняването и предаването на традициите за следващите поколения  е основна цел на дейността на читалището и с желанието и участието на младите хора </w:t>
      </w:r>
      <w:r w:rsidR="00C90337">
        <w:rPr>
          <w:sz w:val="24"/>
          <w:szCs w:val="24"/>
          <w:lang w:val="bg-BG"/>
        </w:rPr>
        <w:t>от селото това се случва.</w:t>
      </w:r>
    </w:p>
    <w:p w:rsidR="00DE6735" w:rsidRDefault="00DE6735" w:rsidP="00FD6817">
      <w:pPr>
        <w:rPr>
          <w:sz w:val="24"/>
          <w:szCs w:val="24"/>
          <w:lang w:val="bg-BG"/>
        </w:rPr>
      </w:pPr>
      <w:r>
        <w:rPr>
          <w:sz w:val="24"/>
          <w:szCs w:val="24"/>
          <w:lang w:val="en-US"/>
        </w:rPr>
        <w:t xml:space="preserve">             </w:t>
      </w:r>
      <w:r>
        <w:rPr>
          <w:sz w:val="24"/>
          <w:szCs w:val="24"/>
          <w:lang w:val="bg-BG"/>
        </w:rPr>
        <w:t>Читалищни мероприятия:</w:t>
      </w:r>
    </w:p>
    <w:p w:rsidR="00DE6735" w:rsidRDefault="00DE6735" w:rsidP="00FD6817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1.25.01.2020г. – Бабинден – общоселско тържество</w:t>
      </w:r>
    </w:p>
    <w:p w:rsidR="00DE6735" w:rsidRDefault="00DE6735" w:rsidP="00FD6817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2.01.02.2020г. – Празник на виното и любовта – общоселско тържество</w:t>
      </w:r>
    </w:p>
    <w:p w:rsidR="00DE6735" w:rsidRDefault="00DE6735" w:rsidP="00FD6817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3.01.03.2020г. – Баба Марта – съместно с ДГ с.Брусен и деца от селото посрещнахме Баба Марта и украсихме дърво на библиотеката с мартенички.</w:t>
      </w:r>
    </w:p>
    <w:p w:rsidR="00DE6735" w:rsidRDefault="00DE6735" w:rsidP="00FD6817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4.03.03.2020г. – „Пробуждане с хоро“ – общоселско тържество на площада в селото</w:t>
      </w:r>
    </w:p>
    <w:p w:rsidR="00DE6735" w:rsidRDefault="00DE6735" w:rsidP="00FD6817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5.08.03.2020г. – Празник на жената – общоселско тържество</w:t>
      </w:r>
    </w:p>
    <w:p w:rsidR="00DE6735" w:rsidRDefault="00DE6735" w:rsidP="00FD6817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6.25.12.2020г. – „Коледа “ </w:t>
      </w:r>
      <w:r w:rsidR="00697B30">
        <w:rPr>
          <w:sz w:val="24"/>
          <w:szCs w:val="24"/>
          <w:lang w:val="bg-BG"/>
        </w:rPr>
        <w:t>–</w:t>
      </w:r>
      <w:r>
        <w:rPr>
          <w:sz w:val="24"/>
          <w:szCs w:val="24"/>
          <w:lang w:val="bg-BG"/>
        </w:rPr>
        <w:t xml:space="preserve"> </w:t>
      </w:r>
      <w:r w:rsidR="00697B30">
        <w:rPr>
          <w:sz w:val="24"/>
          <w:szCs w:val="24"/>
          <w:lang w:val="bg-BG"/>
        </w:rPr>
        <w:t>коледарите пяха и посетиха църквата. Там засадиха дръвчета в църковния двор .</w:t>
      </w:r>
    </w:p>
    <w:p w:rsidR="00697B30" w:rsidRPr="00697B30" w:rsidRDefault="00697B30" w:rsidP="00FD6817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697B30" w:rsidRDefault="00697B30" w:rsidP="00FD6817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697B30">
        <w:rPr>
          <w:rFonts w:ascii="Times New Roman" w:hAnsi="Times New Roman" w:cs="Times New Roman"/>
          <w:sz w:val="24"/>
          <w:szCs w:val="24"/>
          <w:lang w:val="bg-BG"/>
        </w:rPr>
        <w:t>3.Материално – техническа база</w:t>
      </w:r>
    </w:p>
    <w:p w:rsidR="00CC0CD4" w:rsidRDefault="00697B30" w:rsidP="00FD6817">
      <w:pPr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Настоятелството работи добре с</w:t>
      </w:r>
      <w:r w:rsidR="00094EFA">
        <w:rPr>
          <w:rFonts w:ascii="Times New Roman" w:hAnsi="Times New Roman" w:cs="Times New Roman"/>
          <w:sz w:val="24"/>
          <w:szCs w:val="24"/>
          <w:lang w:val="bg-BG"/>
        </w:rPr>
        <w:t xml:space="preserve"> кметството ,детската градина ,</w:t>
      </w:r>
      <w:r>
        <w:rPr>
          <w:rFonts w:ascii="Times New Roman" w:hAnsi="Times New Roman" w:cs="Times New Roman"/>
          <w:sz w:val="24"/>
          <w:szCs w:val="24"/>
          <w:lang w:val="bg-BG"/>
        </w:rPr>
        <w:t>църковното настоятелство</w:t>
      </w:r>
      <w:r w:rsidR="00094EFA">
        <w:rPr>
          <w:rFonts w:ascii="Times New Roman" w:hAnsi="Times New Roman" w:cs="Times New Roman"/>
          <w:sz w:val="24"/>
          <w:szCs w:val="24"/>
          <w:lang w:val="bg-BG"/>
        </w:rPr>
        <w:t xml:space="preserve"> и футболния отбор </w:t>
      </w:r>
      <w:r w:rsidR="00094E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bg-BG"/>
        </w:rPr>
        <w:t>.</w:t>
      </w:r>
      <w:r w:rsidR="00CC0CD4">
        <w:rPr>
          <w:rFonts w:ascii="Times New Roman" w:hAnsi="Times New Roman" w:cs="Times New Roman"/>
          <w:sz w:val="24"/>
          <w:szCs w:val="24"/>
          <w:lang w:val="bg-BG"/>
        </w:rPr>
        <w:t>Заседания се провеждат редовно. Има нужната инициативност , подкрепа и екипност. Търсим всякакви варианти на дофинансиране на читалищната работа. Работи се на доброволни начала и имаме потенциал и ентусиазъм за да поддържаме една добра гражданска структура в малкото населено място. Продължаваме ремонтните дейности и по салона , който е единсвената част</w:t>
      </w:r>
      <w:r w:rsidR="00C20CE6">
        <w:rPr>
          <w:rFonts w:ascii="Times New Roman" w:hAnsi="Times New Roman" w:cs="Times New Roman"/>
          <w:sz w:val="24"/>
          <w:szCs w:val="24"/>
          <w:lang w:val="bg-BG"/>
        </w:rPr>
        <w:t xml:space="preserve"> от сградата в която може да </w:t>
      </w:r>
      <w:r w:rsidR="00CC0CD4">
        <w:rPr>
          <w:rFonts w:ascii="Times New Roman" w:hAnsi="Times New Roman" w:cs="Times New Roman"/>
          <w:sz w:val="24"/>
          <w:szCs w:val="24"/>
          <w:lang w:val="bg-BG"/>
        </w:rPr>
        <w:t xml:space="preserve">провеждаме </w:t>
      </w:r>
      <w:r w:rsidR="00094EFA">
        <w:rPr>
          <w:rFonts w:ascii="Times New Roman" w:hAnsi="Times New Roman" w:cs="Times New Roman"/>
          <w:sz w:val="24"/>
          <w:szCs w:val="24"/>
          <w:lang w:val="bg-BG"/>
        </w:rPr>
        <w:t xml:space="preserve">своите читалищни мероприятия. </w:t>
      </w:r>
    </w:p>
    <w:p w:rsidR="00094EFA" w:rsidRDefault="00094EFA" w:rsidP="00FD6817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094EFA" w:rsidRDefault="00094EFA" w:rsidP="00FD6817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094EFA" w:rsidRDefault="00094EFA" w:rsidP="00FD6817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094EFA" w:rsidRDefault="00094EFA" w:rsidP="00FD6817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094EFA" w:rsidRDefault="00094EFA" w:rsidP="00FD6817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094EFA" w:rsidRDefault="00094EFA" w:rsidP="00FD6817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094EFA" w:rsidRDefault="00094EFA" w:rsidP="00094EFA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lastRenderedPageBreak/>
        <w:t>ФИНАНСОВ ОТЧЕТ НА НЧ „СВЕТЛИНА -1931“с.Брусен за 2020г.</w:t>
      </w:r>
    </w:p>
    <w:p w:rsidR="00094EFA" w:rsidRDefault="00094EFA" w:rsidP="00094EFA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ПРИХОДИ</w:t>
      </w:r>
    </w:p>
    <w:p w:rsidR="00094EFA" w:rsidRDefault="00094EFA" w:rsidP="00094EFA">
      <w:pPr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Субсидия                                                                     11 094.00</w:t>
      </w:r>
    </w:p>
    <w:p w:rsidR="00094EFA" w:rsidRDefault="00094EFA" w:rsidP="00094EFA">
      <w:pPr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Остатък  от началото на годината                              1 161.43</w:t>
      </w:r>
    </w:p>
    <w:p w:rsidR="00094EFA" w:rsidRDefault="00094EFA" w:rsidP="00094EFA">
      <w:pPr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Собствени средства                                                          52.00</w:t>
      </w:r>
    </w:p>
    <w:p w:rsidR="00094EFA" w:rsidRDefault="00094EFA" w:rsidP="00094EFA">
      <w:pPr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Общо приходи                                                            12 307.00</w:t>
      </w:r>
    </w:p>
    <w:p w:rsidR="00094EFA" w:rsidRDefault="00094EFA" w:rsidP="00094EFA">
      <w:pPr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Остатък към края на периода                                      1 492.00</w:t>
      </w:r>
    </w:p>
    <w:p w:rsidR="00094EFA" w:rsidRDefault="00094EFA" w:rsidP="00094EFA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094EFA" w:rsidRDefault="00094EFA" w:rsidP="00094EFA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094EFA" w:rsidRDefault="00CE07EE" w:rsidP="00094EFA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РАЗХОДИ</w:t>
      </w:r>
    </w:p>
    <w:p w:rsidR="00DF67AB" w:rsidRDefault="00DF67AB" w:rsidP="00DF67AB">
      <w:pPr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Заплата персонал                                                        10 121.00</w:t>
      </w:r>
    </w:p>
    <w:p w:rsidR="00DF67AB" w:rsidRDefault="00DF67AB" w:rsidP="00DF67AB">
      <w:pPr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Абонамент                                                                        251.00</w:t>
      </w:r>
    </w:p>
    <w:p w:rsidR="00DF67AB" w:rsidRDefault="00DF67AB" w:rsidP="00DF67AB">
      <w:pPr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Материали                                                                          63.00</w:t>
      </w:r>
    </w:p>
    <w:p w:rsidR="00DF67AB" w:rsidRDefault="00DF67AB" w:rsidP="00DF67AB">
      <w:pPr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Разходи за външни услуги                                              111.00</w:t>
      </w:r>
    </w:p>
    <w:p w:rsidR="00DF67AB" w:rsidRDefault="00DF67AB" w:rsidP="00DF67AB">
      <w:pPr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Платени данъци , такси                                                   270.00</w:t>
      </w:r>
    </w:p>
    <w:p w:rsidR="00DF67AB" w:rsidRPr="00DF67AB" w:rsidRDefault="00DF67AB" w:rsidP="00DF67AB">
      <w:pPr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Общо разходи                                                             10 816.00</w:t>
      </w:r>
    </w:p>
    <w:p w:rsidR="00CE07EE" w:rsidRDefault="00CE07EE" w:rsidP="00094EFA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</w:p>
    <w:p w:rsidR="00094EFA" w:rsidRDefault="00094EFA" w:rsidP="00094EFA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DF67AB" w:rsidRDefault="00DF67AB" w:rsidP="00094EFA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DF67AB" w:rsidRDefault="00DF67AB" w:rsidP="00094EFA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DF67AB" w:rsidRDefault="00DF67AB" w:rsidP="00094EFA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DF67AB" w:rsidRDefault="00DF67AB" w:rsidP="00094EFA">
      <w:pPr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Отчетът е приет на заседание на Настоятелството на НЧ“Светлина -1931“с.Брусен  с протокол № 1 / 02.03.2021г. и</w:t>
      </w:r>
      <w:r w:rsidR="00BF3A74">
        <w:rPr>
          <w:rFonts w:ascii="Times New Roman" w:hAnsi="Times New Roman" w:cs="Times New Roman"/>
          <w:sz w:val="24"/>
          <w:szCs w:val="24"/>
          <w:lang w:val="bg-BG"/>
        </w:rPr>
        <w:t xml:space="preserve"> на годишно отчетно събрание от Общото събрание проведено на   </w:t>
      </w:r>
      <w:r w:rsidR="008B5587">
        <w:rPr>
          <w:rFonts w:ascii="Times New Roman" w:hAnsi="Times New Roman" w:cs="Times New Roman"/>
          <w:sz w:val="24"/>
          <w:szCs w:val="24"/>
          <w:lang w:val="en-US"/>
        </w:rPr>
        <w:t>11</w:t>
      </w:r>
      <w:r w:rsidR="00BF3A74">
        <w:rPr>
          <w:rFonts w:ascii="Times New Roman" w:hAnsi="Times New Roman" w:cs="Times New Roman"/>
          <w:sz w:val="24"/>
          <w:szCs w:val="24"/>
          <w:lang w:val="bg-BG"/>
        </w:rPr>
        <w:t xml:space="preserve"> .03.2021г.</w:t>
      </w:r>
    </w:p>
    <w:p w:rsidR="005F3A3A" w:rsidRDefault="005F3A3A" w:rsidP="00094EFA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5F3A3A" w:rsidRDefault="005F3A3A" w:rsidP="00094EFA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5F3A3A" w:rsidRDefault="005F3A3A" w:rsidP="00094EFA">
      <w:pPr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                                                                               Изтотвил : .......................</w:t>
      </w:r>
    </w:p>
    <w:p w:rsidR="005F3A3A" w:rsidRDefault="005F3A3A" w:rsidP="00094EFA">
      <w:pPr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                                                                       </w:t>
      </w:r>
      <w:r w:rsidR="0035382E">
        <w:rPr>
          <w:rFonts w:ascii="Times New Roman" w:hAnsi="Times New Roman" w:cs="Times New Roman"/>
          <w:sz w:val="24"/>
          <w:szCs w:val="24"/>
          <w:lang w:val="bg-BG"/>
        </w:rPr>
        <w:t xml:space="preserve">        Библиотекар /М.Томчовска/</w:t>
      </w:r>
    </w:p>
    <w:p w:rsidR="005F3A3A" w:rsidRDefault="005F3A3A" w:rsidP="00094EFA">
      <w:pPr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                                                                                Председател :.....................</w:t>
      </w:r>
    </w:p>
    <w:p w:rsidR="005F3A3A" w:rsidRPr="00697B30" w:rsidRDefault="005F3A3A" w:rsidP="00094EFA">
      <w:pPr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                                                                            </w:t>
      </w:r>
      <w:r w:rsidR="0035382E">
        <w:rPr>
          <w:rFonts w:ascii="Times New Roman" w:hAnsi="Times New Roman" w:cs="Times New Roman"/>
          <w:sz w:val="24"/>
          <w:szCs w:val="24"/>
          <w:lang w:val="bg-BG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   /Д.Атанасова /</w:t>
      </w:r>
    </w:p>
    <w:p w:rsidR="00FD6817" w:rsidRDefault="00FD6817" w:rsidP="0041163E">
      <w:pPr>
        <w:rPr>
          <w:rFonts w:ascii="Calibri" w:hAnsi="Calibri" w:cs="Arial"/>
          <w:b/>
          <w:bCs/>
          <w:color w:val="6B5D40"/>
          <w:sz w:val="24"/>
          <w:szCs w:val="24"/>
          <w:shd w:val="clear" w:color="auto" w:fill="FFFDF8"/>
        </w:rPr>
      </w:pPr>
    </w:p>
    <w:p w:rsidR="00D85082" w:rsidRDefault="006B6155" w:rsidP="0041163E">
      <w:pPr>
        <w:rPr>
          <w:rFonts w:ascii="Calibri" w:hAnsi="Calibri" w:cs="Arial"/>
          <w:b/>
          <w:bCs/>
          <w:color w:val="6B5D40"/>
          <w:sz w:val="24"/>
          <w:szCs w:val="24"/>
          <w:shd w:val="clear" w:color="auto" w:fill="FFFDF8"/>
          <w:lang w:val="en-US"/>
        </w:rPr>
      </w:pPr>
      <w:r>
        <w:rPr>
          <w:rFonts w:ascii="Calibri" w:hAnsi="Calibri" w:cs="Arial"/>
          <w:b/>
          <w:bCs/>
          <w:color w:val="6B5D40"/>
          <w:sz w:val="24"/>
          <w:szCs w:val="24"/>
          <w:shd w:val="clear" w:color="auto" w:fill="FFFDF8"/>
          <w:lang w:val="bg-BG"/>
        </w:rPr>
        <w:lastRenderedPageBreak/>
        <w:t xml:space="preserve">         </w:t>
      </w:r>
      <w:r w:rsidR="005F3A3A">
        <w:rPr>
          <w:rFonts w:ascii="Calibri" w:hAnsi="Calibri" w:cs="Arial"/>
          <w:b/>
          <w:bCs/>
          <w:color w:val="6B5D40"/>
          <w:sz w:val="24"/>
          <w:szCs w:val="24"/>
          <w:shd w:val="clear" w:color="auto" w:fill="FFFDF8"/>
          <w:lang w:val="en-US"/>
        </w:rPr>
        <w:t xml:space="preserve">                     </w:t>
      </w:r>
      <w:r w:rsidR="00D85082">
        <w:rPr>
          <w:rFonts w:ascii="Calibri" w:hAnsi="Calibri" w:cs="Arial"/>
          <w:b/>
          <w:bCs/>
          <w:noProof/>
          <w:color w:val="6B5D40"/>
          <w:sz w:val="24"/>
          <w:szCs w:val="24"/>
          <w:shd w:val="clear" w:color="auto" w:fill="FFFDF8"/>
          <w:lang w:eastAsia="en-GB"/>
        </w:rPr>
        <w:drawing>
          <wp:inline distT="0" distB="0" distL="0" distR="0">
            <wp:extent cx="5760720" cy="82162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_0000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A3A">
        <w:rPr>
          <w:rFonts w:ascii="Calibri" w:hAnsi="Calibri" w:cs="Arial"/>
          <w:b/>
          <w:bCs/>
          <w:color w:val="6B5D40"/>
          <w:sz w:val="24"/>
          <w:szCs w:val="24"/>
          <w:shd w:val="clear" w:color="auto" w:fill="FFFDF8"/>
          <w:lang w:val="en-US"/>
        </w:rPr>
        <w:t xml:space="preserve">          </w:t>
      </w:r>
    </w:p>
    <w:p w:rsidR="00D85082" w:rsidRDefault="00D85082" w:rsidP="0041163E">
      <w:pPr>
        <w:rPr>
          <w:rFonts w:ascii="Calibri" w:hAnsi="Calibri" w:cs="Arial"/>
          <w:b/>
          <w:bCs/>
          <w:color w:val="6B5D40"/>
          <w:sz w:val="24"/>
          <w:szCs w:val="24"/>
          <w:shd w:val="clear" w:color="auto" w:fill="FFFDF8"/>
          <w:lang w:val="en-US"/>
        </w:rPr>
      </w:pPr>
    </w:p>
    <w:p w:rsidR="00D85082" w:rsidRDefault="00D85082" w:rsidP="0041163E">
      <w:pPr>
        <w:rPr>
          <w:rFonts w:ascii="Calibri" w:hAnsi="Calibri" w:cs="Arial"/>
          <w:b/>
          <w:bCs/>
          <w:color w:val="6B5D40"/>
          <w:sz w:val="24"/>
          <w:szCs w:val="24"/>
          <w:shd w:val="clear" w:color="auto" w:fill="FFFDF8"/>
          <w:lang w:val="en-US"/>
        </w:rPr>
      </w:pPr>
    </w:p>
    <w:p w:rsidR="00D85082" w:rsidRDefault="00D85082" w:rsidP="0041163E">
      <w:pPr>
        <w:rPr>
          <w:rFonts w:ascii="Calibri" w:hAnsi="Calibri" w:cs="Arial"/>
          <w:b/>
          <w:bCs/>
          <w:color w:val="6B5D40"/>
          <w:sz w:val="24"/>
          <w:szCs w:val="24"/>
          <w:shd w:val="clear" w:color="auto" w:fill="FFFDF8"/>
          <w:lang w:val="en-US"/>
        </w:rPr>
      </w:pPr>
      <w:r>
        <w:rPr>
          <w:rFonts w:ascii="Calibri" w:hAnsi="Calibri" w:cs="Arial"/>
          <w:b/>
          <w:bCs/>
          <w:noProof/>
          <w:color w:val="6B5D40"/>
          <w:sz w:val="24"/>
          <w:szCs w:val="24"/>
          <w:shd w:val="clear" w:color="auto" w:fill="FFFDF8"/>
          <w:lang w:eastAsia="en-GB"/>
        </w:rPr>
        <w:drawing>
          <wp:inline distT="0" distB="0" distL="0" distR="0">
            <wp:extent cx="5760720" cy="82162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_0000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A3A">
        <w:rPr>
          <w:rFonts w:ascii="Calibri" w:hAnsi="Calibri" w:cs="Arial"/>
          <w:b/>
          <w:bCs/>
          <w:color w:val="6B5D40"/>
          <w:sz w:val="24"/>
          <w:szCs w:val="24"/>
          <w:shd w:val="clear" w:color="auto" w:fill="FFFDF8"/>
          <w:lang w:val="en-US"/>
        </w:rPr>
        <w:t xml:space="preserve">        </w:t>
      </w:r>
    </w:p>
    <w:p w:rsidR="00D85082" w:rsidRDefault="00D85082" w:rsidP="0041163E">
      <w:pPr>
        <w:rPr>
          <w:rFonts w:ascii="Calibri" w:hAnsi="Calibri" w:cs="Arial"/>
          <w:b/>
          <w:bCs/>
          <w:color w:val="6B5D40"/>
          <w:sz w:val="24"/>
          <w:szCs w:val="24"/>
          <w:shd w:val="clear" w:color="auto" w:fill="FFFDF8"/>
          <w:lang w:val="en-US"/>
        </w:rPr>
      </w:pPr>
    </w:p>
    <w:p w:rsidR="006B6155" w:rsidRPr="005F3A3A" w:rsidRDefault="005F3A3A" w:rsidP="0041163E">
      <w:pPr>
        <w:rPr>
          <w:rFonts w:ascii="Calibri" w:hAnsi="Calibri"/>
          <w:sz w:val="24"/>
          <w:szCs w:val="24"/>
          <w:lang w:val="bg-BG"/>
        </w:rPr>
      </w:pPr>
      <w:r>
        <w:rPr>
          <w:rFonts w:ascii="Calibri" w:hAnsi="Calibri" w:cs="Arial"/>
          <w:b/>
          <w:bCs/>
          <w:color w:val="6B5D40"/>
          <w:sz w:val="24"/>
          <w:szCs w:val="24"/>
          <w:shd w:val="clear" w:color="auto" w:fill="FFFDF8"/>
          <w:lang w:val="en-US"/>
        </w:rPr>
        <w:lastRenderedPageBreak/>
        <w:t xml:space="preserve">                               </w:t>
      </w:r>
      <w:bookmarkStart w:id="0" w:name="_GoBack"/>
      <w:r w:rsidR="00D85082">
        <w:rPr>
          <w:rFonts w:ascii="Calibri" w:hAnsi="Calibri"/>
          <w:noProof/>
          <w:sz w:val="24"/>
          <w:szCs w:val="24"/>
          <w:lang w:eastAsia="en-GB"/>
        </w:rPr>
        <w:drawing>
          <wp:inline distT="0" distB="0" distL="0" distR="0">
            <wp:extent cx="5760720" cy="82162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_0000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B6155" w:rsidRPr="005F3A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63E"/>
    <w:rsid w:val="00094EFA"/>
    <w:rsid w:val="000E49C5"/>
    <w:rsid w:val="00255A02"/>
    <w:rsid w:val="0035382E"/>
    <w:rsid w:val="0041163E"/>
    <w:rsid w:val="005F3A3A"/>
    <w:rsid w:val="00697B30"/>
    <w:rsid w:val="006B6155"/>
    <w:rsid w:val="008B5587"/>
    <w:rsid w:val="00931B59"/>
    <w:rsid w:val="00BD621F"/>
    <w:rsid w:val="00BF3A74"/>
    <w:rsid w:val="00C20CE6"/>
    <w:rsid w:val="00C90337"/>
    <w:rsid w:val="00CC0CD4"/>
    <w:rsid w:val="00CE07EE"/>
    <w:rsid w:val="00D85082"/>
    <w:rsid w:val="00DE6735"/>
    <w:rsid w:val="00DF67AB"/>
    <w:rsid w:val="00FD6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39FEB8-BE95-400C-87BE-BC50834A3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B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B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689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2021-03-08T13:33:00Z</cp:lastPrinted>
  <dcterms:created xsi:type="dcterms:W3CDTF">2021-02-10T14:36:00Z</dcterms:created>
  <dcterms:modified xsi:type="dcterms:W3CDTF">2021-03-30T07:38:00Z</dcterms:modified>
</cp:coreProperties>
</file>